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933F" w14:textId="77777777" w:rsidR="00E056E3" w:rsidRPr="00CC6A6A" w:rsidRDefault="00E056E3" w:rsidP="00E056E3">
      <w:pPr>
        <w:widowControl/>
        <w:wordWrap/>
        <w:autoSpaceDE/>
        <w:autoSpaceDN/>
        <w:spacing w:after="0" w:line="240" w:lineRule="auto"/>
        <w:ind w:right="210"/>
        <w:jc w:val="center"/>
        <w:rPr>
          <w:rFonts w:ascii="맑은 고딕" w:eastAsia="맑은 고딕" w:hAnsi="맑은 고딕" w:cs="굴림"/>
          <w:kern w:val="0"/>
          <w:sz w:val="24"/>
          <w:szCs w:val="20"/>
        </w:rPr>
      </w:pPr>
      <w:r w:rsidRPr="00CC6A6A">
        <w:rPr>
          <w:rFonts w:ascii="맑은 고딕" w:eastAsia="맑은 고딕" w:hAnsi="맑은 고딕" w:cs="굴림" w:hint="eastAsia"/>
          <w:b/>
          <w:bCs/>
          <w:kern w:val="0"/>
          <w:sz w:val="24"/>
          <w:szCs w:val="20"/>
        </w:rPr>
        <w:t>한국형</w:t>
      </w:r>
      <w:r w:rsidRPr="00CC6A6A">
        <w:rPr>
          <w:rFonts w:ascii="맑은 고딕" w:eastAsia="맑은 고딕" w:hAnsi="맑은 고딕" w:cs="굴림"/>
          <w:b/>
          <w:bCs/>
          <w:kern w:val="0"/>
          <w:sz w:val="24"/>
          <w:szCs w:val="20"/>
        </w:rPr>
        <w:t xml:space="preserve"> R&amp;D </w:t>
      </w:r>
      <w:r w:rsidRPr="00CC6A6A">
        <w:rPr>
          <w:rFonts w:ascii="맑은 고딕" w:eastAsia="맑은 고딕" w:hAnsi="맑은 고딕" w:cs="굴림" w:hint="eastAsia"/>
          <w:b/>
          <w:bCs/>
          <w:kern w:val="0"/>
          <w:sz w:val="24"/>
          <w:szCs w:val="20"/>
        </w:rPr>
        <w:t>테스트베드 소개</w:t>
      </w:r>
    </w:p>
    <w:p w14:paraId="670E8CD2" w14:textId="77777777" w:rsidR="00E056E3" w:rsidRDefault="00E056E3" w:rsidP="00E056E3">
      <w:pPr>
        <w:widowControl/>
        <w:wordWrap/>
        <w:autoSpaceDE/>
        <w:autoSpaceDN/>
        <w:spacing w:after="0" w:line="240" w:lineRule="auto"/>
        <w:ind w:right="21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4AE97B9B" w14:textId="11F29075" w:rsidR="00A32943" w:rsidRDefault="00A32943" w:rsidP="00E056E3">
      <w:pPr>
        <w:widowControl/>
        <w:wordWrap/>
        <w:autoSpaceDE/>
        <w:autoSpaceDN/>
        <w:spacing w:after="0" w:line="240" w:lineRule="auto"/>
        <w:ind w:right="210"/>
        <w:jc w:val="center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최</w:t>
      </w:r>
      <w:r w:rsidR="009062FF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kern w:val="0"/>
          <w:szCs w:val="20"/>
        </w:rPr>
        <w:t>준영</w:t>
      </w:r>
      <w:bookmarkStart w:id="0" w:name="_GoBack"/>
      <w:bookmarkEnd w:id="0"/>
    </w:p>
    <w:p w14:paraId="52BB3CD2" w14:textId="7A37BF40" w:rsidR="00E056E3" w:rsidRDefault="00E056E3" w:rsidP="00E056E3">
      <w:pPr>
        <w:widowControl/>
        <w:wordWrap/>
        <w:autoSpaceDE/>
        <w:autoSpaceDN/>
        <w:spacing w:after="0" w:line="240" w:lineRule="auto"/>
        <w:ind w:right="210"/>
        <w:jc w:val="center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/>
          <w:kern w:val="0"/>
          <w:szCs w:val="20"/>
        </w:rPr>
        <w:t xml:space="preserve">㈜ </w:t>
      </w:r>
      <w:proofErr w:type="spellStart"/>
      <w:r>
        <w:rPr>
          <w:rFonts w:ascii="맑은 고딕" w:eastAsia="맑은 고딕" w:hAnsi="맑은 고딕" w:cs="굴림" w:hint="eastAsia"/>
          <w:kern w:val="0"/>
          <w:szCs w:val="20"/>
        </w:rPr>
        <w:t>서플러스글로벌</w:t>
      </w:r>
      <w:proofErr w:type="spellEnd"/>
      <w:r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</w:p>
    <w:p w14:paraId="1355A8C4" w14:textId="77777777" w:rsidR="00E056E3" w:rsidRPr="00E056E3" w:rsidRDefault="00E056E3" w:rsidP="00E056E3">
      <w:pPr>
        <w:widowControl/>
        <w:wordWrap/>
        <w:autoSpaceDE/>
        <w:autoSpaceDN/>
        <w:spacing w:after="0" w:line="240" w:lineRule="auto"/>
        <w:ind w:right="210"/>
        <w:jc w:val="center"/>
        <w:rPr>
          <w:rFonts w:ascii="맑은 고딕" w:eastAsia="맑은 고딕" w:hAnsi="맑은 고딕" w:cs="굴림" w:hint="eastAsia"/>
          <w:kern w:val="0"/>
          <w:szCs w:val="20"/>
        </w:rPr>
      </w:pPr>
    </w:p>
    <w:p w14:paraId="10B1326D" w14:textId="2B2C1365" w:rsidR="00E056E3" w:rsidRPr="00E056E3" w:rsidRDefault="00E056E3" w:rsidP="00CC6A6A">
      <w:pPr>
        <w:widowControl/>
        <w:wordWrap/>
        <w:autoSpaceDE/>
        <w:autoSpaceDN/>
        <w:spacing w:after="0" w:line="240" w:lineRule="auto"/>
        <w:ind w:right="210"/>
        <w:jc w:val="left"/>
        <w:rPr>
          <w:rFonts w:ascii="맑은 고딕" w:eastAsia="맑은 고딕" w:hAnsi="맑은 고딕" w:cs="굴림"/>
          <w:kern w:val="0"/>
          <w:szCs w:val="20"/>
        </w:rPr>
      </w:pPr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반도체 중고장비 거래 전세계 시장 점유율 1위를 차지하고 있는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서플러스글로벌에서는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K-반도체 전략의 일환으로 반도체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소부장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기업들에 필요한 테스트 베드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신사업을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소개합니다.</w:t>
      </w:r>
    </w:p>
    <w:p w14:paraId="78E82E0D" w14:textId="5EAE7D6C" w:rsidR="00E056E3" w:rsidRPr="00E056E3" w:rsidRDefault="00E056E3" w:rsidP="00CC6A6A">
      <w:pPr>
        <w:widowControl/>
        <w:wordWrap/>
        <w:autoSpaceDE/>
        <w:autoSpaceDN/>
        <w:spacing w:after="0" w:line="240" w:lineRule="auto"/>
        <w:ind w:right="210"/>
        <w:jc w:val="left"/>
        <w:rPr>
          <w:rFonts w:ascii="맑은 고딕" w:eastAsia="맑은 고딕" w:hAnsi="맑은 고딕" w:cs="굴림" w:hint="eastAsia"/>
          <w:kern w:val="0"/>
          <w:szCs w:val="20"/>
        </w:rPr>
      </w:pPr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 7월중 완공예정인 중고장비 클러스터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신사옥에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자리잡을 예정인 테스트 베드는 반도체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양산팹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수준의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클린룸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인프라를 구축하여 300mm 공정 장비와 계측/분석 장비를 구비하여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소부장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기업들의 차세대 R&amp;D 와 양산 기술난제 해결에 필요한 실험계획, 공정, 분석, 모델링을 포함한One-stop Solution 을 제공하는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양산형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R&amp;D 테스트 베드를 준비하여 12월경부터 장비 운영 예정입니다.</w:t>
      </w:r>
    </w:p>
    <w:p w14:paraId="7E3B9A3C" w14:textId="77777777" w:rsidR="00E056E3" w:rsidRPr="00E056E3" w:rsidRDefault="00E056E3" w:rsidP="00CC6A6A">
      <w:pPr>
        <w:widowControl/>
        <w:wordWrap/>
        <w:autoSpaceDE/>
        <w:autoSpaceDN/>
        <w:spacing w:after="0" w:line="240" w:lineRule="auto"/>
        <w:ind w:right="210"/>
        <w:jc w:val="left"/>
        <w:rPr>
          <w:rFonts w:ascii="맑은 고딕" w:eastAsia="맑은 고딕" w:hAnsi="맑은 고딕" w:cs="굴림" w:hint="eastAsia"/>
          <w:kern w:val="0"/>
          <w:szCs w:val="20"/>
        </w:rPr>
      </w:pPr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수익사업 모델로는 </w:t>
      </w:r>
    </w:p>
    <w:p w14:paraId="4F98F731" w14:textId="309E52DD" w:rsidR="00E056E3" w:rsidRPr="00CC6A6A" w:rsidRDefault="00E056E3" w:rsidP="00CC6A6A">
      <w:pPr>
        <w:pStyle w:val="a4"/>
        <w:numPr>
          <w:ilvl w:val="0"/>
          <w:numId w:val="2"/>
        </w:numPr>
        <w:spacing w:before="105"/>
        <w:ind w:leftChars="0" w:left="284" w:right="210" w:hanging="284"/>
        <w:rPr>
          <w:rFonts w:ascii="맑은 고딕" w:eastAsia="맑은 고딕" w:hAnsi="맑은 고딕" w:hint="eastAsia"/>
          <w:sz w:val="20"/>
          <w:szCs w:val="20"/>
        </w:rPr>
      </w:pPr>
      <w:r w:rsidRPr="00CC6A6A">
        <w:rPr>
          <w:rFonts w:ascii="맑은 고딕" w:eastAsia="맑은 고딕" w:hAnsi="맑은 고딕" w:hint="eastAsia"/>
          <w:sz w:val="20"/>
          <w:szCs w:val="20"/>
        </w:rPr>
        <w:t xml:space="preserve">반도체 소재, 부품, 장비 성능 평가에 사용되는 고품질, </w:t>
      </w:r>
      <w:proofErr w:type="spellStart"/>
      <w:r w:rsidRPr="00CC6A6A">
        <w:rPr>
          <w:rFonts w:ascii="맑은 고딕" w:eastAsia="맑은 고딕" w:hAnsi="맑은 고딕" w:hint="eastAsia"/>
          <w:sz w:val="20"/>
          <w:szCs w:val="20"/>
        </w:rPr>
        <w:t>단납기</w:t>
      </w:r>
      <w:proofErr w:type="spellEnd"/>
      <w:r w:rsidRPr="00CC6A6A">
        <w:rPr>
          <w:rFonts w:ascii="맑은 고딕" w:eastAsia="맑은 고딕" w:hAnsi="맑은 고딕" w:hint="eastAsia"/>
          <w:sz w:val="20"/>
          <w:szCs w:val="20"/>
        </w:rPr>
        <w:t xml:space="preserve"> 300mm Thin Film </w:t>
      </w:r>
      <w:r w:rsidRPr="00CC6A6A">
        <w:rPr>
          <w:rFonts w:ascii="맑은 고딕" w:eastAsia="맑은 고딕" w:hAnsi="맑은 고딕"/>
          <w:sz w:val="20"/>
          <w:szCs w:val="20"/>
        </w:rPr>
        <w:t xml:space="preserve">  </w:t>
      </w:r>
      <w:r w:rsidRPr="00CC6A6A">
        <w:rPr>
          <w:rFonts w:ascii="맑은 고딕" w:eastAsia="맑은 고딕" w:hAnsi="맑은 고딕" w:hint="eastAsia"/>
          <w:sz w:val="20"/>
          <w:szCs w:val="20"/>
        </w:rPr>
        <w:t>Wafer (TFW) 제조/판매 (Pattern Wafer 제조/판매는 검토 중)</w:t>
      </w:r>
    </w:p>
    <w:p w14:paraId="3A4FF555" w14:textId="5181988A" w:rsidR="00E056E3" w:rsidRPr="00CC6A6A" w:rsidRDefault="00E056E3" w:rsidP="00CC6A6A">
      <w:pPr>
        <w:pStyle w:val="a4"/>
        <w:numPr>
          <w:ilvl w:val="0"/>
          <w:numId w:val="2"/>
        </w:numPr>
        <w:spacing w:before="105"/>
        <w:ind w:leftChars="0" w:left="284" w:right="210" w:hanging="284"/>
        <w:rPr>
          <w:rFonts w:ascii="맑은 고딕" w:eastAsia="맑은 고딕" w:hAnsi="맑은 고딕" w:hint="eastAsia"/>
          <w:sz w:val="20"/>
          <w:szCs w:val="20"/>
        </w:rPr>
      </w:pPr>
      <w:r w:rsidRPr="00CC6A6A">
        <w:rPr>
          <w:rFonts w:ascii="맑은 고딕" w:eastAsia="맑은 고딕" w:hAnsi="맑은 고딕" w:hint="eastAsia"/>
          <w:sz w:val="20"/>
          <w:szCs w:val="20"/>
        </w:rPr>
        <w:t xml:space="preserve">반도체 소재, 부품, 장비 성능 평가에 필요한 저비용, </w:t>
      </w:r>
      <w:proofErr w:type="spellStart"/>
      <w:r w:rsidRPr="00CC6A6A">
        <w:rPr>
          <w:rFonts w:ascii="맑은 고딕" w:eastAsia="맑은 고딕" w:hAnsi="맑은 고딕" w:hint="eastAsia"/>
          <w:sz w:val="20"/>
          <w:szCs w:val="20"/>
        </w:rPr>
        <w:t>초단기</w:t>
      </w:r>
      <w:proofErr w:type="spellEnd"/>
      <w:r w:rsidRPr="00CC6A6A">
        <w:rPr>
          <w:rFonts w:ascii="맑은 고딕" w:eastAsia="맑은 고딕" w:hAnsi="맑은 고딕" w:hint="eastAsia"/>
          <w:sz w:val="20"/>
          <w:szCs w:val="20"/>
        </w:rPr>
        <w:t xml:space="preserve">, </w:t>
      </w:r>
      <w:proofErr w:type="spellStart"/>
      <w:r w:rsidRPr="00CC6A6A">
        <w:rPr>
          <w:rFonts w:ascii="맑은 고딕" w:eastAsia="맑은 고딕" w:hAnsi="맑은 고딕" w:hint="eastAsia"/>
          <w:sz w:val="20"/>
          <w:szCs w:val="20"/>
        </w:rPr>
        <w:t>고신뢰</w:t>
      </w:r>
      <w:proofErr w:type="spellEnd"/>
      <w:r w:rsidRPr="00CC6A6A">
        <w:rPr>
          <w:rFonts w:ascii="맑은 고딕" w:eastAsia="맑은 고딕" w:hAnsi="맑은 고딕" w:hint="eastAsia"/>
          <w:sz w:val="20"/>
          <w:szCs w:val="20"/>
        </w:rPr>
        <w:t xml:space="preserve"> 전기적 분석 서비스 (표면, 구조 분석서비스는 검토 중)</w:t>
      </w:r>
    </w:p>
    <w:p w14:paraId="28839240" w14:textId="16874FEA" w:rsidR="00E056E3" w:rsidRPr="00CC6A6A" w:rsidRDefault="00E056E3" w:rsidP="00CC6A6A">
      <w:pPr>
        <w:pStyle w:val="a4"/>
        <w:numPr>
          <w:ilvl w:val="0"/>
          <w:numId w:val="2"/>
        </w:numPr>
        <w:spacing w:before="105"/>
        <w:ind w:leftChars="0" w:left="284" w:right="210" w:hanging="284"/>
        <w:rPr>
          <w:rFonts w:ascii="맑은 고딕" w:eastAsia="맑은 고딕" w:hAnsi="맑은 고딕" w:hint="eastAsia"/>
          <w:sz w:val="20"/>
          <w:szCs w:val="20"/>
        </w:rPr>
      </w:pPr>
      <w:r w:rsidRPr="00CC6A6A">
        <w:rPr>
          <w:rFonts w:ascii="맑은 고딕" w:eastAsia="맑은 고딕" w:hAnsi="맑은 고딕" w:hint="eastAsia"/>
          <w:sz w:val="20"/>
          <w:szCs w:val="20"/>
        </w:rPr>
        <w:t xml:space="preserve">자체 R&amp;D </w:t>
      </w:r>
      <w:proofErr w:type="spellStart"/>
      <w:r w:rsidRPr="00CC6A6A">
        <w:rPr>
          <w:rFonts w:ascii="맑은 고딕" w:eastAsia="맑은 고딕" w:hAnsi="맑은 고딕" w:hint="eastAsia"/>
          <w:sz w:val="20"/>
          <w:szCs w:val="20"/>
        </w:rPr>
        <w:t>팹이</w:t>
      </w:r>
      <w:proofErr w:type="spellEnd"/>
      <w:r w:rsidRPr="00CC6A6A">
        <w:rPr>
          <w:rFonts w:ascii="맑은 고딕" w:eastAsia="맑은 고딕" w:hAnsi="맑은 고딕" w:hint="eastAsia"/>
          <w:sz w:val="20"/>
          <w:szCs w:val="20"/>
        </w:rPr>
        <w:t xml:space="preserve"> 필요한 기업들에게 </w:t>
      </w:r>
      <w:proofErr w:type="spellStart"/>
      <w:r w:rsidRPr="00CC6A6A">
        <w:rPr>
          <w:rFonts w:ascii="맑은 고딕" w:eastAsia="맑은 고딕" w:hAnsi="맑은 고딕" w:hint="eastAsia"/>
          <w:sz w:val="20"/>
          <w:szCs w:val="20"/>
        </w:rPr>
        <w:t>클린룸과</w:t>
      </w:r>
      <w:proofErr w:type="spellEnd"/>
      <w:r w:rsidRPr="00CC6A6A">
        <w:rPr>
          <w:rFonts w:ascii="맑은 고딕" w:eastAsia="맑은 고딕" w:hAnsi="맑은 고딕" w:hint="eastAsia"/>
          <w:sz w:val="20"/>
          <w:szCs w:val="20"/>
        </w:rPr>
        <w:t xml:space="preserve"> 공정장비 </w:t>
      </w:r>
      <w:proofErr w:type="spellStart"/>
      <w:r w:rsidRPr="00CC6A6A">
        <w:rPr>
          <w:rFonts w:ascii="맑은 고딕" w:eastAsia="맑은 고딕" w:hAnsi="맑은 고딕" w:hint="eastAsia"/>
          <w:sz w:val="20"/>
          <w:szCs w:val="20"/>
        </w:rPr>
        <w:t>팹렌탈</w:t>
      </w:r>
      <w:proofErr w:type="spellEnd"/>
      <w:r w:rsidRPr="00CC6A6A">
        <w:rPr>
          <w:rFonts w:ascii="맑은 고딕" w:eastAsia="맑은 고딕" w:hAnsi="맑은 고딕" w:hint="eastAsia"/>
          <w:sz w:val="20"/>
          <w:szCs w:val="20"/>
        </w:rPr>
        <w:t xml:space="preserve"> 서비스</w:t>
      </w:r>
    </w:p>
    <w:p w14:paraId="5A8E68F5" w14:textId="40ACD4C7" w:rsidR="00E056E3" w:rsidRPr="00CC6A6A" w:rsidRDefault="00E056E3" w:rsidP="00CC6A6A">
      <w:pPr>
        <w:pStyle w:val="a4"/>
        <w:numPr>
          <w:ilvl w:val="0"/>
          <w:numId w:val="2"/>
        </w:numPr>
        <w:spacing w:before="105"/>
        <w:ind w:leftChars="0" w:left="284" w:right="210" w:hanging="284"/>
        <w:rPr>
          <w:rFonts w:ascii="맑은 고딕" w:eastAsia="맑은 고딕" w:hAnsi="맑은 고딕" w:hint="eastAsia"/>
          <w:sz w:val="20"/>
          <w:szCs w:val="20"/>
        </w:rPr>
      </w:pPr>
      <w:r w:rsidRPr="00CC6A6A">
        <w:rPr>
          <w:rFonts w:ascii="맑은 고딕" w:eastAsia="맑은 고딕" w:hAnsi="맑은 고딕" w:hint="eastAsia"/>
          <w:sz w:val="20"/>
          <w:szCs w:val="20"/>
        </w:rPr>
        <w:t>기초 R&amp;D 지원사업을 통해 주관 혹은 참여기업으로 협업 과제 수행</w:t>
      </w:r>
    </w:p>
    <w:p w14:paraId="245D5254" w14:textId="6ACDA221" w:rsidR="00E056E3" w:rsidRPr="00E056E3" w:rsidRDefault="00E056E3" w:rsidP="00CC6A6A">
      <w:pPr>
        <w:widowControl/>
        <w:wordWrap/>
        <w:autoSpaceDE/>
        <w:autoSpaceDN/>
        <w:spacing w:before="105" w:after="0" w:line="240" w:lineRule="auto"/>
        <w:ind w:right="315"/>
        <w:jc w:val="left"/>
        <w:rPr>
          <w:rFonts w:ascii="맑은 고딕" w:eastAsia="맑은 고딕" w:hAnsi="맑은 고딕" w:cs="굴림" w:hint="eastAsia"/>
          <w:kern w:val="0"/>
          <w:szCs w:val="20"/>
        </w:rPr>
      </w:pPr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이상의 </w:t>
      </w:r>
      <w:proofErr w:type="spellStart"/>
      <w:r w:rsidRPr="00E056E3">
        <w:rPr>
          <w:rFonts w:ascii="맑은 고딕" w:eastAsia="맑은 고딕" w:hAnsi="맑은 고딕" w:cs="굴림" w:hint="eastAsia"/>
          <w:kern w:val="0"/>
          <w:szCs w:val="20"/>
        </w:rPr>
        <w:t>신사업</w:t>
      </w:r>
      <w:proofErr w:type="spellEnd"/>
      <w:r w:rsidRPr="00E056E3">
        <w:rPr>
          <w:rFonts w:ascii="맑은 고딕" w:eastAsia="맑은 고딕" w:hAnsi="맑은 고딕" w:cs="굴림" w:hint="eastAsia"/>
          <w:kern w:val="0"/>
          <w:szCs w:val="20"/>
        </w:rPr>
        <w:t xml:space="preserve"> 모델에 대해 차별화된 핵심 기술 역량과 실행 방안에 대해 설명드릴</w:t>
      </w:r>
      <w:r w:rsidR="00CC6A6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E056E3">
        <w:rPr>
          <w:rFonts w:ascii="맑은 고딕" w:eastAsia="맑은 고딕" w:hAnsi="맑은 고딕" w:cs="굴림" w:hint="eastAsia"/>
          <w:kern w:val="0"/>
          <w:szCs w:val="20"/>
        </w:rPr>
        <w:t>예정입니다.</w:t>
      </w:r>
    </w:p>
    <w:p w14:paraId="19D70904" w14:textId="77777777" w:rsidR="00E056E3" w:rsidRPr="00E056E3" w:rsidRDefault="00E056E3">
      <w:pPr>
        <w:rPr>
          <w:rFonts w:ascii="Times New Roman" w:eastAsia="맑은 고딕" w:hAnsi="Times New Roman" w:cs="Times New Roman"/>
          <w:color w:val="000000"/>
          <w:sz w:val="30"/>
          <w:szCs w:val="30"/>
        </w:rPr>
      </w:pPr>
    </w:p>
    <w:p w14:paraId="2E4620EA" w14:textId="77777777" w:rsidR="00E056E3" w:rsidRDefault="00E056E3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sz w:val="30"/>
          <w:szCs w:val="30"/>
        </w:rPr>
      </w:pPr>
      <w:r>
        <w:rPr>
          <w:rFonts w:ascii="Times New Roman" w:eastAsia="맑은 고딕" w:hAnsi="Times New Roman" w:cs="Times New Roman"/>
          <w:color w:val="000000"/>
          <w:sz w:val="30"/>
          <w:szCs w:val="30"/>
        </w:rPr>
        <w:br w:type="page"/>
      </w:r>
    </w:p>
    <w:p w14:paraId="506ECE68" w14:textId="6981A93B" w:rsidR="00533477" w:rsidRDefault="00533477">
      <w:proofErr w:type="spellStart"/>
      <w:r w:rsidRPr="00533477">
        <w:rPr>
          <w:rFonts w:ascii="Times New Roman" w:eastAsia="맑은 고딕" w:hAnsi="Times New Roman" w:cs="Times New Roman"/>
          <w:color w:val="000000"/>
          <w:sz w:val="30"/>
          <w:szCs w:val="30"/>
        </w:rPr>
        <w:lastRenderedPageBreak/>
        <w:t>Joon</w:t>
      </w:r>
      <w:proofErr w:type="spellEnd"/>
      <w:r w:rsidRPr="00533477">
        <w:rPr>
          <w:rFonts w:ascii="Times New Roman" w:eastAsia="맑은 고딕" w:hAnsi="Times New Roman" w:cs="Times New Roman"/>
          <w:color w:val="000000"/>
          <w:sz w:val="30"/>
          <w:szCs w:val="30"/>
        </w:rPr>
        <w:t>-Young</w:t>
      </w:r>
      <w:r>
        <w:rPr>
          <w:rFonts w:ascii="Times New Roman" w:eastAsia="맑은 고딕" w:hAnsi="Times New Roman" w:cs="Times New Roman"/>
          <w:color w:val="000000"/>
          <w:sz w:val="30"/>
          <w:szCs w:val="30"/>
        </w:rPr>
        <w:t xml:space="preserve"> (Albert)</w:t>
      </w:r>
      <w:r w:rsidRPr="00533477">
        <w:rPr>
          <w:rFonts w:ascii="Times New Roman" w:eastAsia="맑은 고딕" w:hAnsi="Times New Roman" w:cs="Times New Roman"/>
          <w:color w:val="000000"/>
          <w:sz w:val="30"/>
          <w:szCs w:val="30"/>
        </w:rPr>
        <w:t xml:space="preserve"> Choi</w:t>
      </w:r>
      <w:r>
        <w:rPr>
          <w:rFonts w:ascii="Times New Roman" w:eastAsia="맑은 고딕" w:hAnsi="Times New Roman" w:cs="Times New Roman"/>
          <w:color w:val="000000"/>
          <w:sz w:val="30"/>
          <w:szCs w:val="30"/>
        </w:rPr>
        <w:t>, Ph. D.</w:t>
      </w:r>
    </w:p>
    <w:p w14:paraId="5408B66F" w14:textId="0EF662B0" w:rsidR="00533477" w:rsidRDefault="00533477" w:rsidP="00E056E3">
      <w:pPr>
        <w:spacing w:line="240" w:lineRule="auto"/>
      </w:pP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7859"/>
      </w:tblGrid>
      <w:tr w:rsidR="00BD6778" w:rsidRPr="00B8437B" w14:paraId="69207D19" w14:textId="77777777" w:rsidTr="00563B1B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A42A" w14:textId="77777777" w:rsidR="00BD6778" w:rsidRPr="00B8437B" w:rsidRDefault="00BD6778" w:rsidP="00E056E3">
            <w:pPr>
              <w:widowControl/>
              <w:shd w:val="clear" w:color="auto" w:fill="E5E5E5"/>
              <w:wordWrap/>
              <w:autoSpaceDE/>
              <w:autoSpaceDN/>
              <w:spacing w:before="120"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  <w:t>Education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B55A" w14:textId="7899C4D4" w:rsidR="00BD6778" w:rsidRPr="00B8437B" w:rsidRDefault="00BD6778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2008-2008.10       Samsung Institute of Technology   </w:t>
            </w:r>
            <w:proofErr w:type="spellStart"/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Giheung</w:t>
            </w:r>
            <w:proofErr w:type="spellEnd"/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, </w:t>
            </w:r>
            <w:r w:rsidR="00E056E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Korea</w:t>
            </w:r>
          </w:p>
          <w:p w14:paraId="58DE0C38" w14:textId="77777777" w:rsidR="00BD6778" w:rsidRPr="00B8437B" w:rsidRDefault="00BD6778" w:rsidP="00E056E3">
            <w:pPr>
              <w:widowControl/>
              <w:wordWrap/>
              <w:autoSpaceDE/>
              <w:autoSpaceDN/>
              <w:spacing w:after="0" w:line="240" w:lineRule="auto"/>
              <w:ind w:left="360" w:firstLineChars="500" w:firstLine="981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Professor</w:t>
            </w:r>
            <w:r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, Semiconductor Device Physics</w:t>
            </w:r>
          </w:p>
          <w:p w14:paraId="5987A7F8" w14:textId="58CFE7C8" w:rsidR="00BD6778" w:rsidRPr="00B8437B" w:rsidRDefault="00BD6778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2002– 2006.5       Arizona State University     Tempe, AZ, USA</w:t>
            </w:r>
          </w:p>
          <w:p w14:paraId="6CBB6365" w14:textId="77777777" w:rsidR="00E056E3" w:rsidRDefault="00BD6778" w:rsidP="00E056E3">
            <w:pPr>
              <w:widowControl/>
              <w:wordWrap/>
              <w:autoSpaceDE/>
              <w:autoSpaceDN/>
              <w:spacing w:after="0" w:line="240" w:lineRule="auto"/>
              <w:ind w:left="360" w:firstLineChars="500" w:firstLine="981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B8437B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Ph.D</w:t>
            </w:r>
            <w:r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., Electrical Eng</w:t>
            </w:r>
            <w:r w:rsidR="00E056E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ineering under Dr. D.K. </w:t>
            </w:r>
            <w:proofErr w:type="spellStart"/>
            <w:r w:rsidR="00E056E3">
              <w:rPr>
                <w:rFonts w:ascii="Times New Roman" w:eastAsia="굴림" w:hAnsi="Times New Roman" w:cs="Times New Roman"/>
                <w:kern w:val="0"/>
                <w:szCs w:val="20"/>
              </w:rPr>
              <w:t>Schrode</w:t>
            </w:r>
            <w:proofErr w:type="spellEnd"/>
          </w:p>
          <w:p w14:paraId="74CE6AA8" w14:textId="538692D2" w:rsidR="00BD6778" w:rsidRPr="00B8437B" w:rsidRDefault="00BD6778" w:rsidP="00E056E3">
            <w:pPr>
              <w:widowControl/>
              <w:wordWrap/>
              <w:autoSpaceDE/>
              <w:autoSpaceDN/>
              <w:spacing w:after="0" w:line="240" w:lineRule="auto"/>
              <w:ind w:left="360" w:firstLineChars="32" w:firstLine="64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Dissertation: SOI Characterization with the Mercury Pseudo-MOSFET (</w:t>
            </w:r>
            <w:proofErr w:type="spellStart"/>
            <w:r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HgFET</w:t>
            </w:r>
            <w:proofErr w:type="spellEnd"/>
            <w:r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).</w:t>
            </w:r>
          </w:p>
          <w:p w14:paraId="2DDE9BD4" w14:textId="4D3080F4" w:rsidR="00BD6778" w:rsidRPr="00B8437B" w:rsidRDefault="00BD6778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1994–1996  </w:t>
            </w:r>
            <w:r w:rsidR="00E056E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         </w:t>
            </w:r>
            <w:proofErr w:type="spellStart"/>
            <w:r w:rsidR="00E056E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Yonsei</w:t>
            </w:r>
            <w:proofErr w:type="spellEnd"/>
            <w:r w:rsidR="00E056E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University  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Seoul, Korea</w:t>
            </w:r>
          </w:p>
          <w:p w14:paraId="500CE3F7" w14:textId="77777777" w:rsidR="00BD6778" w:rsidRPr="00B8437B" w:rsidRDefault="00BD6778" w:rsidP="00E056E3">
            <w:pPr>
              <w:widowControl/>
              <w:wordWrap/>
              <w:autoSpaceDE/>
              <w:autoSpaceDN/>
              <w:spacing w:after="0" w:line="240" w:lineRule="auto"/>
              <w:ind w:left="360" w:firstLineChars="500" w:firstLine="981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M.S</w:t>
            </w:r>
            <w:r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., Ceramic Engineering</w:t>
            </w:r>
          </w:p>
          <w:p w14:paraId="19924D4E" w14:textId="77777777" w:rsidR="00BD6778" w:rsidRPr="00B8437B" w:rsidRDefault="00BD6778" w:rsidP="00E056E3">
            <w:pPr>
              <w:widowControl/>
              <w:wordWrap/>
              <w:autoSpaceDE/>
              <w:autoSpaceDN/>
              <w:spacing w:after="0" w:line="240" w:lineRule="auto"/>
              <w:ind w:left="360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Master Thesis: The Effect of Micro Structure on the Thermoelectric Property of FeSi</w:t>
            </w:r>
            <w:r w:rsidRPr="00B8437B">
              <w:rPr>
                <w:rFonts w:ascii="Times New Roman" w:eastAsia="굴림" w:hAnsi="Times New Roman" w:cs="Times New Roman"/>
                <w:kern w:val="0"/>
                <w:szCs w:val="20"/>
                <w:vertAlign w:val="subscript"/>
              </w:rPr>
              <w:t>2.</w:t>
            </w:r>
          </w:p>
          <w:p w14:paraId="1CAC6342" w14:textId="3242F43F" w:rsidR="00BD6778" w:rsidRPr="00B8437B" w:rsidRDefault="00BD6778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1988–1994    </w:t>
            </w:r>
            <w:r w:rsidR="00E056E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     Yonsei University   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  Seoul, Korea</w:t>
            </w:r>
          </w:p>
          <w:p w14:paraId="1C689E1D" w14:textId="77777777" w:rsidR="00BD6778" w:rsidRPr="00B8437B" w:rsidRDefault="00BD6778" w:rsidP="00E056E3">
            <w:pPr>
              <w:widowControl/>
              <w:wordWrap/>
              <w:autoSpaceDE/>
              <w:autoSpaceDN/>
              <w:spacing w:after="0" w:line="240" w:lineRule="auto"/>
              <w:ind w:left="360" w:firstLineChars="500" w:firstLine="981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B8437B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B.A</w:t>
            </w:r>
            <w:r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., Ceramic Engineering.</w:t>
            </w:r>
          </w:p>
          <w:p w14:paraId="74868EC8" w14:textId="77777777" w:rsidR="00BD6778" w:rsidRPr="00B8437B" w:rsidRDefault="00BD6778" w:rsidP="00E056E3">
            <w:pPr>
              <w:widowControl/>
              <w:wordWrap/>
              <w:autoSpaceDE/>
              <w:autoSpaceDN/>
              <w:spacing w:after="60" w:line="240" w:lineRule="auto"/>
              <w:ind w:left="360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575CF83" w14:textId="6BE1031D" w:rsidR="00BD6778" w:rsidRPr="00E056E3" w:rsidRDefault="00BD6778"/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7859"/>
      </w:tblGrid>
      <w:tr w:rsidR="00C14310" w:rsidRPr="00B8437B" w14:paraId="38ACE2C9" w14:textId="77777777" w:rsidTr="00C1431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5F03" w14:textId="77777777" w:rsidR="00C14310" w:rsidRPr="00B8437B" w:rsidRDefault="00C14310" w:rsidP="005E608C">
            <w:pPr>
              <w:widowControl/>
              <w:shd w:val="clear" w:color="auto" w:fill="E5E5E5"/>
              <w:wordWrap/>
              <w:autoSpaceDE/>
              <w:autoSpaceDN/>
              <w:spacing w:before="120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  <w:t>Detailed Description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D926" w14:textId="4461BA6F" w:rsidR="00C14310" w:rsidRPr="00B8437B" w:rsidRDefault="00C14310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2014 –present</w:t>
            </w:r>
            <w:r w:rsidR="009D12D6"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 </w:t>
            </w:r>
            <w:r w:rsidR="007223DA"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Korea Evaluation Institute of Industrial Technology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 </w:t>
            </w:r>
            <w:r w:rsidR="007223DA"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Korea</w:t>
            </w:r>
          </w:p>
          <w:p w14:paraId="7CDC3F5F" w14:textId="77777777" w:rsidR="00C14310" w:rsidRPr="00B8437B" w:rsidRDefault="00C14310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8437B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Inspector </w:t>
            </w:r>
          </w:p>
          <w:p w14:paraId="2431981F" w14:textId="77777777" w:rsidR="00C14310" w:rsidRPr="00B8437B" w:rsidRDefault="00C14310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</w:t>
            </w:r>
            <w:r w:rsidR="0088279B"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07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-201</w:t>
            </w:r>
            <w:r w:rsidR="0088279B"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</w:t>
            </w:r>
            <w:r w:rsidR="009D12D6"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 </w:t>
            </w:r>
            <w:r w:rsidR="0088279B" w:rsidRPr="00B8437B">
              <w:rPr>
                <w:rFonts w:ascii="Times New Roman" w:eastAsia="굴림" w:hAnsi="Times New Roman" w:cs="Times New Roman"/>
                <w:kern w:val="0"/>
                <w:szCs w:val="20"/>
              </w:rPr>
              <w:t>Si Wafer Engineering and Defect Science (SiWEDS) Global Consortium</w:t>
            </w:r>
          </w:p>
          <w:p w14:paraId="1DA5AC8A" w14:textId="77777777" w:rsidR="00C14310" w:rsidRPr="00B8437B" w:rsidRDefault="0088279B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Representative for Samsung Electronics</w:t>
            </w:r>
            <w:r w:rsidR="007223DA" w:rsidRPr="00B8437B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14:paraId="4E43AFDF" w14:textId="5FA55659" w:rsidR="00766487" w:rsidRPr="00645478" w:rsidRDefault="00766487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4547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21</w:t>
            </w:r>
            <w:r w:rsidRPr="0064547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</w:t>
            </w:r>
            <w:r w:rsidRPr="0064547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Present 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 </w:t>
            </w:r>
            <w:r w:rsidR="00CC5D2B"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Head of R&amp;D Test Bed</w:t>
            </w:r>
            <w:r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/</w:t>
            </w:r>
            <w:r w:rsidR="00CC5D2B"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SurplusGLOBOAL, Inc</w:t>
            </w:r>
            <w:r w:rsidR="00CC5D2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.</w:t>
            </w:r>
          </w:p>
          <w:p w14:paraId="15BED156" w14:textId="34C6311A" w:rsidR="00766487" w:rsidRPr="00645478" w:rsidRDefault="00CC5D2B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Vice President</w:t>
            </w:r>
            <w:r w:rsidR="00766487" w:rsidRPr="00645478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14:paraId="32DBF285" w14:textId="75A9FE44" w:rsidR="00645478" w:rsidRPr="00645478" w:rsidRDefault="00645478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4547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2019.12-</w:t>
            </w:r>
            <w:r w:rsidR="00766487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2021.3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 </w:t>
            </w:r>
            <w:r w:rsid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Process Development Division</w:t>
            </w:r>
            <w:r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/R&amp;D </w:t>
            </w:r>
            <w:r w:rsid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C</w:t>
            </w:r>
            <w:r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enter/Samsung Electronics</w:t>
            </w:r>
          </w:p>
          <w:p w14:paraId="3AF3A1E6" w14:textId="77777777" w:rsidR="00645478" w:rsidRPr="00645478" w:rsidRDefault="00645478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645478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Principal Engineer </w:t>
            </w:r>
          </w:p>
          <w:p w14:paraId="4B66FA61" w14:textId="45B881F4" w:rsidR="00645478" w:rsidRPr="00533477" w:rsidRDefault="00645478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4547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2018.11-2019.11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DRAM Technology Development Team/ R&amp;D </w:t>
            </w:r>
            <w:r w:rsid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C</w:t>
            </w:r>
            <w:r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enter/Samsung Electronics</w:t>
            </w:r>
          </w:p>
          <w:p w14:paraId="48A04A48" w14:textId="77777777" w:rsidR="00645478" w:rsidRPr="00645478" w:rsidRDefault="00645478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645478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Principal Engineer </w:t>
            </w:r>
          </w:p>
          <w:p w14:paraId="3F9E8E60" w14:textId="77777777" w:rsidR="00C14310" w:rsidRPr="00533477" w:rsidRDefault="00C14310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2014.3-2019.11</w:t>
            </w:r>
            <w:r w:rsidR="00B8437B"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 </w:t>
            </w:r>
            <w:r w:rsidR="00B8437B"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M</w:t>
            </w:r>
            <w:r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aterial Development</w:t>
            </w:r>
            <w:r w:rsidR="00645478"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 Team</w:t>
            </w:r>
            <w:r w:rsidR="009D12D6"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/</w:t>
            </w:r>
            <w:r w:rsidR="00645478"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R&amp;D Center/</w:t>
            </w:r>
            <w:r w:rsidR="009D12D6" w:rsidRPr="00533477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Samsung Electronics</w:t>
            </w:r>
          </w:p>
          <w:p w14:paraId="40C8C574" w14:textId="77777777" w:rsidR="00C14310" w:rsidRPr="00B8437B" w:rsidRDefault="00C14310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Principal Engineer </w:t>
            </w:r>
          </w:p>
          <w:p w14:paraId="163B0ECB" w14:textId="77777777" w:rsidR="00C14310" w:rsidRPr="00B8437B" w:rsidRDefault="00C14310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2007.7-2014.2</w:t>
            </w:r>
            <w:r w:rsidR="00B8437B"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5D64BF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Manufacturing Technology Team</w:t>
            </w:r>
            <w:r w:rsidR="00645478" w:rsidRPr="005D64BF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/</w:t>
            </w:r>
            <w:r w:rsidR="00B8437B" w:rsidRPr="005D64BF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Infra Center/ Samsung Electronics</w:t>
            </w:r>
          </w:p>
          <w:p w14:paraId="72B3410F" w14:textId="77777777" w:rsidR="00C14310" w:rsidRPr="00B8437B" w:rsidRDefault="00C14310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Senior/Principal Engineer </w:t>
            </w:r>
          </w:p>
          <w:p w14:paraId="7D3561FD" w14:textId="77777777" w:rsidR="00C14310" w:rsidRPr="00B8437B" w:rsidRDefault="00C14310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2006.8-2007.6</w:t>
            </w:r>
            <w:r w:rsidR="00B8437B"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  Advanced Technology Development Team2/R&amp;D Center/</w:t>
            </w: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Samsung Electronics</w:t>
            </w:r>
          </w:p>
          <w:p w14:paraId="03FD2338" w14:textId="77777777" w:rsidR="00C14310" w:rsidRPr="00B8437B" w:rsidRDefault="00C14310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Senior Engineer </w:t>
            </w:r>
          </w:p>
          <w:p w14:paraId="36D10933" w14:textId="5B1CD847" w:rsidR="00C14310" w:rsidRPr="00B8437B" w:rsidRDefault="00B8437B" w:rsidP="00E056E3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1996–2001   </w:t>
            </w:r>
            <w:r w:rsidRPr="005D64BF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R&amp;D Center/</w:t>
            </w:r>
            <w:r w:rsidR="005D64BF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SK</w:t>
            </w:r>
            <w:r w:rsidR="00C14310" w:rsidRPr="005D64BF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C14310" w:rsidRPr="005D64BF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Siltron</w:t>
            </w:r>
            <w:proofErr w:type="spellEnd"/>
          </w:p>
          <w:p w14:paraId="7D86D52C" w14:textId="31A679A0" w:rsidR="00C14310" w:rsidRPr="00B8437B" w:rsidRDefault="00C14310" w:rsidP="00E0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8437B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 xml:space="preserve">Senior Researcher </w:t>
            </w:r>
          </w:p>
        </w:tc>
      </w:tr>
      <w:tr w:rsidR="006F27DF" w:rsidRPr="00B8437B" w14:paraId="7089FFF3" w14:textId="77777777" w:rsidTr="00BD677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FEC7" w14:textId="1E6C1E65" w:rsidR="006F27DF" w:rsidRPr="00B8437B" w:rsidRDefault="006F27DF" w:rsidP="006F27DF">
            <w:pPr>
              <w:widowControl/>
              <w:shd w:val="clear" w:color="auto" w:fill="E5E5E5"/>
              <w:wordWrap/>
              <w:autoSpaceDE/>
              <w:autoSpaceDN/>
              <w:spacing w:before="120"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5634" w14:textId="77777777" w:rsidR="006F27DF" w:rsidRPr="00B8437B" w:rsidRDefault="006F27DF" w:rsidP="006F27DF">
            <w:pPr>
              <w:widowControl/>
              <w:wordWrap/>
              <w:autoSpaceDE/>
              <w:autoSpaceDN/>
              <w:spacing w:after="60" w:line="240" w:lineRule="auto"/>
              <w:ind w:left="36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CFD0CD5" w14:textId="094B662C" w:rsidR="002410CC" w:rsidRPr="00B8437B" w:rsidRDefault="002410CC" w:rsidP="00F5064D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</w:rPr>
      </w:pPr>
    </w:p>
    <w:sectPr w:rsidR="002410CC" w:rsidRPr="00B843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35FC"/>
    <w:multiLevelType w:val="hybridMultilevel"/>
    <w:tmpl w:val="89BA1694"/>
    <w:lvl w:ilvl="0" w:tplc="82A0D8FC">
      <w:start w:val="1"/>
      <w:numFmt w:val="decimal"/>
      <w:lvlText w:val="%1."/>
      <w:lvlJc w:val="left"/>
      <w:pPr>
        <w:ind w:left="173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2170" w:hanging="400"/>
      </w:pPr>
    </w:lvl>
    <w:lvl w:ilvl="2" w:tplc="0409001B">
      <w:start w:val="1"/>
      <w:numFmt w:val="lowerRoman"/>
      <w:lvlText w:val="%3."/>
      <w:lvlJc w:val="right"/>
      <w:pPr>
        <w:ind w:left="2570" w:hanging="400"/>
      </w:pPr>
    </w:lvl>
    <w:lvl w:ilvl="3" w:tplc="0409000F">
      <w:start w:val="1"/>
      <w:numFmt w:val="decimal"/>
      <w:lvlText w:val="%4."/>
      <w:lvlJc w:val="left"/>
      <w:pPr>
        <w:ind w:left="2970" w:hanging="400"/>
      </w:pPr>
    </w:lvl>
    <w:lvl w:ilvl="4" w:tplc="04090019">
      <w:start w:val="1"/>
      <w:numFmt w:val="upperLetter"/>
      <w:lvlText w:val="%5."/>
      <w:lvlJc w:val="left"/>
      <w:pPr>
        <w:ind w:left="3370" w:hanging="400"/>
      </w:pPr>
    </w:lvl>
    <w:lvl w:ilvl="5" w:tplc="0409001B">
      <w:start w:val="1"/>
      <w:numFmt w:val="lowerRoman"/>
      <w:lvlText w:val="%6."/>
      <w:lvlJc w:val="right"/>
      <w:pPr>
        <w:ind w:left="3770" w:hanging="400"/>
      </w:pPr>
    </w:lvl>
    <w:lvl w:ilvl="6" w:tplc="0409000F">
      <w:start w:val="1"/>
      <w:numFmt w:val="decimal"/>
      <w:lvlText w:val="%7."/>
      <w:lvlJc w:val="left"/>
      <w:pPr>
        <w:ind w:left="4170" w:hanging="400"/>
      </w:pPr>
    </w:lvl>
    <w:lvl w:ilvl="7" w:tplc="04090019">
      <w:start w:val="1"/>
      <w:numFmt w:val="upperLetter"/>
      <w:lvlText w:val="%8."/>
      <w:lvlJc w:val="left"/>
      <w:pPr>
        <w:ind w:left="4570" w:hanging="400"/>
      </w:pPr>
    </w:lvl>
    <w:lvl w:ilvl="8" w:tplc="0409001B">
      <w:start w:val="1"/>
      <w:numFmt w:val="lowerRoman"/>
      <w:lvlText w:val="%9."/>
      <w:lvlJc w:val="right"/>
      <w:pPr>
        <w:ind w:left="4970" w:hanging="400"/>
      </w:pPr>
    </w:lvl>
  </w:abstractNum>
  <w:abstractNum w:abstractNumId="1" w15:restartNumberingAfterBreak="0">
    <w:nsid w:val="427F3BA6"/>
    <w:multiLevelType w:val="hybridMultilevel"/>
    <w:tmpl w:val="06600F26"/>
    <w:lvl w:ilvl="0" w:tplc="B9068C7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DF"/>
    <w:rsid w:val="00037BF0"/>
    <w:rsid w:val="00045C47"/>
    <w:rsid w:val="002410CC"/>
    <w:rsid w:val="00286069"/>
    <w:rsid w:val="002C2F01"/>
    <w:rsid w:val="002C30C1"/>
    <w:rsid w:val="002F0F14"/>
    <w:rsid w:val="003A5DDB"/>
    <w:rsid w:val="0043235F"/>
    <w:rsid w:val="004479D2"/>
    <w:rsid w:val="00461D4F"/>
    <w:rsid w:val="00472C69"/>
    <w:rsid w:val="0047516A"/>
    <w:rsid w:val="004E594E"/>
    <w:rsid w:val="00533477"/>
    <w:rsid w:val="005364EF"/>
    <w:rsid w:val="005874F3"/>
    <w:rsid w:val="005D38EF"/>
    <w:rsid w:val="005D64BF"/>
    <w:rsid w:val="006039F1"/>
    <w:rsid w:val="00645478"/>
    <w:rsid w:val="006F27DF"/>
    <w:rsid w:val="007223DA"/>
    <w:rsid w:val="00766487"/>
    <w:rsid w:val="007C1387"/>
    <w:rsid w:val="008272B5"/>
    <w:rsid w:val="00837B1C"/>
    <w:rsid w:val="00856C40"/>
    <w:rsid w:val="0088279B"/>
    <w:rsid w:val="00893791"/>
    <w:rsid w:val="008F5665"/>
    <w:rsid w:val="009062FF"/>
    <w:rsid w:val="009A76CB"/>
    <w:rsid w:val="009D12D6"/>
    <w:rsid w:val="009E4758"/>
    <w:rsid w:val="00A32943"/>
    <w:rsid w:val="00AC1F1D"/>
    <w:rsid w:val="00B206FE"/>
    <w:rsid w:val="00B8437B"/>
    <w:rsid w:val="00BD6778"/>
    <w:rsid w:val="00C14310"/>
    <w:rsid w:val="00C420A7"/>
    <w:rsid w:val="00CC5D2B"/>
    <w:rsid w:val="00CC6A6A"/>
    <w:rsid w:val="00D26067"/>
    <w:rsid w:val="00D46541"/>
    <w:rsid w:val="00D66593"/>
    <w:rsid w:val="00D941E9"/>
    <w:rsid w:val="00DE2C0C"/>
    <w:rsid w:val="00E056E3"/>
    <w:rsid w:val="00E95263"/>
    <w:rsid w:val="00F506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AA1D"/>
  <w15:docId w15:val="{2FEA1124-F810-4A3B-8166-FE55BA51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7DF"/>
    <w:rPr>
      <w:b/>
      <w:bCs/>
    </w:rPr>
  </w:style>
  <w:style w:type="paragraph" w:customStyle="1" w:styleId="xaddress2">
    <w:name w:val="x_address2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address1">
    <w:name w:val="x_address1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name">
    <w:name w:val="x_name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sectiontitle">
    <w:name w:val="x_sectiontitle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msobodytext">
    <w:name w:val="x_msobodytext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companynameone">
    <w:name w:val="x_companynameone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jobtitle">
    <w:name w:val="x_jobtitle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achievement">
    <w:name w:val="x_achievement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institution">
    <w:name w:val="x_institution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msonormal">
    <w:name w:val="x_msonormal"/>
    <w:basedOn w:val="a"/>
    <w:rsid w:val="006F27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056E3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23">
      <w:bodyDiv w:val="1"/>
      <w:marLeft w:val="105"/>
      <w:marRight w:val="105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1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9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6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83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52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06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37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8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67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40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2" w:color="FFFFFF"/>
                                                                                                <w:left w:val="single" w:sz="8" w:space="2" w:color="FFFFFF"/>
                                                                                                <w:bottom w:val="single" w:sz="8" w:space="2" w:color="FFFFFF"/>
                                                                                                <w:right w:val="single" w:sz="8" w:space="2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601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2" w:color="FFFFFF"/>
                                                                                                <w:left w:val="single" w:sz="8" w:space="2" w:color="FFFFFF"/>
                                                                                                <w:bottom w:val="single" w:sz="8" w:space="2" w:color="FFFFFF"/>
                                                                                                <w:right w:val="single" w:sz="8" w:space="2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41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2" w:color="FFFFFF"/>
                                                                                                <w:left w:val="single" w:sz="8" w:space="2" w:color="FFFFFF"/>
                                                                                                <w:bottom w:val="single" w:sz="8" w:space="2" w:color="FFFFFF"/>
                                                                                                <w:right w:val="single" w:sz="8" w:space="2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77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2" w:color="FFFFFF"/>
                                                                                                <w:left w:val="single" w:sz="8" w:space="2" w:color="FFFFFF"/>
                                                                                                <w:bottom w:val="single" w:sz="8" w:space="2" w:color="FFFFFF"/>
                                                                                                <w:right w:val="single" w:sz="8" w:space="2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124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2" w:color="FFFFFF"/>
                                                                                                <w:left w:val="single" w:sz="8" w:space="2" w:color="FFFFFF"/>
                                                                                                <w:bottom w:val="single" w:sz="8" w:space="2" w:color="FFFFFF"/>
                                                                                                <w:right w:val="single" w:sz="8" w:space="2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45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2" w:color="FFFFFF"/>
                                                                                                <w:left w:val="single" w:sz="8" w:space="2" w:color="FFFFFF"/>
                                                                                                <w:bottom w:val="single" w:sz="8" w:space="2" w:color="FFFFFF"/>
                                                                                                <w:right w:val="single" w:sz="8" w:space="2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87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2" w:color="FFFFFF"/>
                                                                                                <w:left w:val="single" w:sz="8" w:space="2" w:color="FFFFFF"/>
                                                                                                <w:bottom w:val="single" w:sz="8" w:space="2" w:color="FFFFFF"/>
                                                                                                <w:right w:val="single" w:sz="8" w:space="2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13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2" w:color="FFFFFF"/>
                                                                                                <w:left w:val="single" w:sz="8" w:space="2" w:color="FFFFFF"/>
                                                                                                <w:bottom w:val="single" w:sz="8" w:space="2" w:color="FFFFFF"/>
                                                                                                <w:right w:val="single" w:sz="8" w:space="2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5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2021-07-05T01:58:00Z</dcterms:created>
  <dcterms:modified xsi:type="dcterms:W3CDTF">2021-07-05T01:58:00Z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C:\Users\user\AppData\Local\Microsoft\Windows\INetCache\IE\5J53O1B0\CV_최준영.docx</vt:lpwstr>
  </property>
</Properties>
</file>